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73E" w:rsidRPr="00F4373E" w:rsidRDefault="00F4373E" w:rsidP="00F4373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A0CB"/>
          <w:sz w:val="28"/>
          <w:szCs w:val="28"/>
        </w:rPr>
      </w:pPr>
      <w:r w:rsidRPr="00F4373E">
        <w:rPr>
          <w:rFonts w:ascii="Times New Roman" w:eastAsia="Times New Roman" w:hAnsi="Times New Roman" w:cs="Times New Roman"/>
          <w:caps/>
          <w:color w:val="00A0CB"/>
          <w:sz w:val="28"/>
          <w:szCs w:val="28"/>
        </w:rPr>
        <w:t>МАТЕРИАЛЬНО-ТЕХНИЧЕСКОЕ ОБЕСПЕЧЕНИЕ </w:t>
      </w:r>
    </w:p>
    <w:p w:rsidR="00F4373E" w:rsidRPr="00F4373E" w:rsidRDefault="00F4373E" w:rsidP="00F4373E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73E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4373E">
        <w:rPr>
          <w:rFonts w:ascii="Times New Roman" w:eastAsia="Times New Roman" w:hAnsi="Times New Roman" w:cs="Times New Roman"/>
          <w:sz w:val="28"/>
          <w:szCs w:val="28"/>
        </w:rPr>
        <w:t>Материально-техническая база - необходимое условие функционирования образовательного учреждения и реализации программы развития. Дальнейшее совершенствование материально- технического обеспечения образовательного учреждения и его структурных подразделений современным учебным и спортивным оборудованием, информационно-техническими средствами будет способствовать качественному решению тех задач, которые стоят перед образовательным учреждением.</w:t>
      </w:r>
    </w:p>
    <w:p w:rsidR="00F4373E" w:rsidRPr="00F4373E" w:rsidRDefault="00F4373E" w:rsidP="00F4373E">
      <w:pPr>
        <w:spacing w:after="0" w:line="180" w:lineRule="atLeast"/>
        <w:rPr>
          <w:rFonts w:ascii="Arial" w:eastAsia="Times New Roman" w:hAnsi="Arial" w:cs="Arial"/>
          <w:sz w:val="14"/>
          <w:szCs w:val="14"/>
        </w:rPr>
      </w:pPr>
      <w:r w:rsidRPr="00F4373E">
        <w:rPr>
          <w:rFonts w:ascii="Arial" w:eastAsia="Times New Roman" w:hAnsi="Arial" w:cs="Arial"/>
          <w:sz w:val="14"/>
          <w:szCs w:val="14"/>
        </w:rPr>
        <w:t> </w:t>
      </w:r>
    </w:p>
    <w:p w:rsidR="00F4373E" w:rsidRPr="00F4373E" w:rsidRDefault="00F4373E" w:rsidP="00F4373E">
      <w:pPr>
        <w:spacing w:after="0" w:line="240" w:lineRule="auto"/>
        <w:jc w:val="center"/>
        <w:outlineLvl w:val="1"/>
        <w:rPr>
          <w:rFonts w:ascii="Arial" w:eastAsia="Times New Roman" w:hAnsi="Arial" w:cs="Arial"/>
          <w:caps/>
          <w:color w:val="00A0CB"/>
        </w:rPr>
      </w:pPr>
      <w:r w:rsidRPr="00F4373E">
        <w:rPr>
          <w:rFonts w:ascii="Arial" w:eastAsia="Times New Roman" w:hAnsi="Arial" w:cs="Arial"/>
          <w:caps/>
          <w:color w:val="00A0CB"/>
        </w:rPr>
        <w:t>ОСНАЩЕННОСТЬ ОБРАЗОВАТЕЛЬНОГО ПРОЦЕССА</w:t>
      </w:r>
    </w:p>
    <w:p w:rsidR="00FF6624" w:rsidRDefault="00FF6624" w:rsidP="00F4373E">
      <w:pPr>
        <w:spacing w:after="0" w:line="180" w:lineRule="atLeast"/>
        <w:rPr>
          <w:rFonts w:ascii="Arial" w:eastAsia="Times New Roman" w:hAnsi="Arial" w:cs="Arial"/>
          <w:noProof/>
          <w:sz w:val="14"/>
          <w:szCs w:val="14"/>
        </w:rPr>
      </w:pPr>
    </w:p>
    <w:p w:rsidR="00FF6624" w:rsidRDefault="00FF6624" w:rsidP="00F4373E">
      <w:pPr>
        <w:spacing w:after="0" w:line="180" w:lineRule="atLeast"/>
        <w:rPr>
          <w:rFonts w:ascii="Arial" w:eastAsia="Times New Roman" w:hAnsi="Arial" w:cs="Arial"/>
          <w:noProof/>
          <w:sz w:val="14"/>
          <w:szCs w:val="14"/>
        </w:rPr>
      </w:pPr>
    </w:p>
    <w:p w:rsidR="00F4373E" w:rsidRPr="00F4373E" w:rsidRDefault="00F4373E" w:rsidP="00F4373E">
      <w:pPr>
        <w:spacing w:after="0" w:line="180" w:lineRule="atLeast"/>
        <w:rPr>
          <w:rFonts w:ascii="Arial" w:eastAsia="Times New Roman" w:hAnsi="Arial" w:cs="Arial"/>
          <w:sz w:val="14"/>
          <w:szCs w:val="14"/>
        </w:rPr>
      </w:pPr>
      <w:r w:rsidRPr="00F4373E">
        <w:rPr>
          <w:rFonts w:ascii="Arial" w:eastAsia="Times New Roman" w:hAnsi="Arial" w:cs="Arial"/>
          <w:sz w:val="14"/>
          <w:szCs w:val="14"/>
        </w:rPr>
        <w:t> </w:t>
      </w:r>
      <w:r w:rsidR="00FF6624">
        <w:rPr>
          <w:rFonts w:ascii="Arial" w:eastAsia="Times New Roman" w:hAnsi="Arial" w:cs="Arial"/>
          <w:noProof/>
          <w:sz w:val="14"/>
          <w:szCs w:val="14"/>
        </w:rPr>
        <w:drawing>
          <wp:inline distT="0" distB="0" distL="0" distR="0">
            <wp:extent cx="1693332" cy="1270000"/>
            <wp:effectExtent l="19050" t="0" r="2118" b="0"/>
            <wp:docPr id="12" name="Рисунок 1" descr="C:\Documents and Settings\Директор\Рабочий стол\Новая папка\Новая папка (2)\CIMG1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ректор\Рабочий стол\Новая папка\Новая папка (2)\CIMG10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680" cy="1271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6624">
        <w:rPr>
          <w:rFonts w:ascii="Arial" w:eastAsia="Times New Roman" w:hAnsi="Arial" w:cs="Arial"/>
          <w:sz w:val="14"/>
          <w:szCs w:val="14"/>
        </w:rPr>
        <w:t xml:space="preserve">     </w:t>
      </w:r>
    </w:p>
    <w:p w:rsidR="00F4373E" w:rsidRPr="00F4373E" w:rsidRDefault="00F4373E" w:rsidP="00F4373E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73E">
        <w:rPr>
          <w:rFonts w:ascii="Times New Roman" w:eastAsia="Times New Roman" w:hAnsi="Times New Roman" w:cs="Times New Roman"/>
          <w:sz w:val="28"/>
          <w:szCs w:val="28"/>
        </w:rPr>
        <w:t>Для организации учебно-воспитательного процесса созданы необходимые материально – технические и учебно-методические условия. Учебные занятия проводятся</w:t>
      </w:r>
      <w:r w:rsidRPr="00793B3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93B34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793B3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36081"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 w:rsidRPr="00793B3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93B34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учебных кабинетах</w:t>
      </w:r>
      <w:r w:rsidRPr="00F4373E">
        <w:rPr>
          <w:rFonts w:ascii="Times New Roman" w:eastAsia="Times New Roman" w:hAnsi="Times New Roman" w:cs="Times New Roman"/>
          <w:sz w:val="28"/>
          <w:szCs w:val="28"/>
        </w:rPr>
        <w:t xml:space="preserve">. Имеются </w:t>
      </w:r>
      <w:r w:rsidR="00793B34">
        <w:rPr>
          <w:rFonts w:ascii="Times New Roman" w:eastAsia="Times New Roman" w:hAnsi="Times New Roman" w:cs="Times New Roman"/>
          <w:sz w:val="28"/>
          <w:szCs w:val="28"/>
        </w:rPr>
        <w:t>кабинеты:</w:t>
      </w:r>
      <w:r w:rsidR="00056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081">
        <w:rPr>
          <w:rFonts w:ascii="Times New Roman" w:eastAsia="Times New Roman" w:hAnsi="Times New Roman" w:cs="Times New Roman"/>
          <w:sz w:val="28"/>
          <w:szCs w:val="28"/>
        </w:rPr>
        <w:t>мастерская</w:t>
      </w:r>
      <w:r w:rsidRPr="00F4373E">
        <w:rPr>
          <w:rFonts w:ascii="Times New Roman" w:eastAsia="Times New Roman" w:hAnsi="Times New Roman" w:cs="Times New Roman"/>
          <w:sz w:val="28"/>
          <w:szCs w:val="28"/>
        </w:rPr>
        <w:t xml:space="preserve">, кабинет </w:t>
      </w:r>
      <w:r w:rsidR="00336081">
        <w:rPr>
          <w:rFonts w:ascii="Times New Roman" w:eastAsia="Times New Roman" w:hAnsi="Times New Roman" w:cs="Times New Roman"/>
          <w:sz w:val="28"/>
          <w:szCs w:val="28"/>
        </w:rPr>
        <w:t>информатики</w:t>
      </w:r>
      <w:r w:rsidRPr="00F4373E">
        <w:rPr>
          <w:rFonts w:ascii="Times New Roman" w:eastAsia="Times New Roman" w:hAnsi="Times New Roman" w:cs="Times New Roman"/>
          <w:sz w:val="28"/>
          <w:szCs w:val="28"/>
        </w:rPr>
        <w:t xml:space="preserve">, химии, </w:t>
      </w:r>
      <w:proofErr w:type="gramStart"/>
      <w:r w:rsidRPr="00F4373E">
        <w:rPr>
          <w:rFonts w:ascii="Times New Roman" w:eastAsia="Times New Roman" w:hAnsi="Times New Roman" w:cs="Times New Roman"/>
          <w:sz w:val="28"/>
          <w:szCs w:val="28"/>
        </w:rPr>
        <w:t>математики,  школьная</w:t>
      </w:r>
      <w:proofErr w:type="gramEnd"/>
      <w:r w:rsidRPr="00F4373E">
        <w:rPr>
          <w:rFonts w:ascii="Times New Roman" w:eastAsia="Times New Roman" w:hAnsi="Times New Roman" w:cs="Times New Roman"/>
          <w:sz w:val="28"/>
          <w:szCs w:val="28"/>
        </w:rPr>
        <w:t xml:space="preserve"> библиотека.  В учебно-воспитательном процесс</w:t>
      </w:r>
      <w:r w:rsidR="00056912">
        <w:rPr>
          <w:rFonts w:ascii="Times New Roman" w:eastAsia="Times New Roman" w:hAnsi="Times New Roman" w:cs="Times New Roman"/>
          <w:sz w:val="28"/>
          <w:szCs w:val="28"/>
        </w:rPr>
        <w:t xml:space="preserve">е используется </w:t>
      </w:r>
      <w:r w:rsidR="00336081">
        <w:rPr>
          <w:rFonts w:ascii="Times New Roman" w:eastAsia="Times New Roman" w:hAnsi="Times New Roman" w:cs="Times New Roman"/>
          <w:sz w:val="28"/>
          <w:szCs w:val="28"/>
        </w:rPr>
        <w:t>спортивный</w:t>
      </w:r>
      <w:r w:rsidR="00056912">
        <w:rPr>
          <w:rFonts w:ascii="Times New Roman" w:eastAsia="Times New Roman" w:hAnsi="Times New Roman" w:cs="Times New Roman"/>
          <w:sz w:val="28"/>
          <w:szCs w:val="28"/>
        </w:rPr>
        <w:t xml:space="preserve"> зал </w:t>
      </w:r>
    </w:p>
    <w:p w:rsidR="00F4373E" w:rsidRPr="00F4373E" w:rsidRDefault="00F4373E" w:rsidP="00F4373E">
      <w:pPr>
        <w:spacing w:after="0" w:line="180" w:lineRule="atLeast"/>
        <w:jc w:val="both"/>
        <w:rPr>
          <w:rFonts w:ascii="Arial" w:eastAsia="Times New Roman" w:hAnsi="Arial" w:cs="Arial"/>
          <w:sz w:val="14"/>
          <w:szCs w:val="14"/>
        </w:rPr>
      </w:pPr>
      <w:r w:rsidRPr="00F4373E">
        <w:rPr>
          <w:rFonts w:ascii="Arial" w:eastAsia="Times New Roman" w:hAnsi="Arial" w:cs="Arial"/>
          <w:sz w:val="14"/>
          <w:szCs w:val="14"/>
        </w:rPr>
        <w:t>  </w:t>
      </w:r>
      <w:r w:rsidR="000B0A08">
        <w:rPr>
          <w:rFonts w:ascii="Arial" w:eastAsia="Times New Roman" w:hAnsi="Arial" w:cs="Arial"/>
          <w:sz w:val="14"/>
          <w:szCs w:val="14"/>
        </w:rPr>
        <w:t xml:space="preserve">      </w:t>
      </w:r>
    </w:p>
    <w:p w:rsidR="00056912" w:rsidRDefault="00056912" w:rsidP="00F4373E">
      <w:pPr>
        <w:spacing w:after="0" w:line="240" w:lineRule="auto"/>
        <w:jc w:val="center"/>
        <w:outlineLvl w:val="1"/>
        <w:rPr>
          <w:rFonts w:ascii="Arial" w:eastAsia="Times New Roman" w:hAnsi="Arial" w:cs="Arial"/>
          <w:caps/>
          <w:color w:val="00A0CB"/>
        </w:rPr>
      </w:pPr>
    </w:p>
    <w:p w:rsidR="00F4373E" w:rsidRDefault="00F4373E" w:rsidP="00336081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14"/>
          <w:szCs w:val="14"/>
        </w:rPr>
      </w:pPr>
      <w:r w:rsidRPr="00F4373E">
        <w:rPr>
          <w:rFonts w:ascii="Arial" w:eastAsia="Times New Roman" w:hAnsi="Arial" w:cs="Arial"/>
          <w:caps/>
          <w:color w:val="00A0CB"/>
        </w:rPr>
        <w:t> </w:t>
      </w:r>
    </w:p>
    <w:p w:rsidR="000B0A08" w:rsidRPr="00F4373E" w:rsidRDefault="000B0A08" w:rsidP="00F4373E">
      <w:pPr>
        <w:spacing w:after="0" w:line="180" w:lineRule="atLeast"/>
        <w:rPr>
          <w:rFonts w:ascii="Arial" w:eastAsia="Times New Roman" w:hAnsi="Arial" w:cs="Arial"/>
          <w:sz w:val="14"/>
          <w:szCs w:val="14"/>
        </w:rPr>
      </w:pPr>
    </w:p>
    <w:p w:rsidR="00F4373E" w:rsidRPr="00F4373E" w:rsidRDefault="00F4373E" w:rsidP="00F4373E">
      <w:pPr>
        <w:spacing w:after="0" w:line="240" w:lineRule="auto"/>
        <w:jc w:val="center"/>
        <w:outlineLvl w:val="1"/>
        <w:rPr>
          <w:rFonts w:ascii="Arial" w:eastAsia="Times New Roman" w:hAnsi="Arial" w:cs="Arial"/>
          <w:caps/>
          <w:color w:val="00A0CB"/>
        </w:rPr>
      </w:pPr>
      <w:r w:rsidRPr="00F4373E">
        <w:rPr>
          <w:rFonts w:ascii="Arial" w:eastAsia="Times New Roman" w:hAnsi="Arial" w:cs="Arial"/>
          <w:caps/>
          <w:color w:val="00A0CB"/>
        </w:rPr>
        <w:t> НАЛИЧИЕ СПЕЦИАЛЬНЫХ ТЕХНИЧЕСКИХ СРЕДСТВ ОБУЧЕНИЯ КОЛЛЕКТИВНОГО И ИНДИВИДУАЛЬНОГО ПОЛЬЗОВАНИЯ ДЛЯ ИНВАЛИДОВ И ЛИЦ С ОВЗ</w:t>
      </w:r>
    </w:p>
    <w:p w:rsidR="00F4373E" w:rsidRPr="00F4373E" w:rsidRDefault="00F4373E" w:rsidP="00F4373E">
      <w:pPr>
        <w:spacing w:after="0" w:line="180" w:lineRule="atLeast"/>
        <w:rPr>
          <w:rFonts w:ascii="Arial" w:eastAsia="Times New Roman" w:hAnsi="Arial" w:cs="Arial"/>
          <w:sz w:val="14"/>
          <w:szCs w:val="14"/>
        </w:rPr>
      </w:pPr>
      <w:r w:rsidRPr="00F4373E">
        <w:rPr>
          <w:rFonts w:ascii="Arial" w:eastAsia="Times New Roman" w:hAnsi="Arial" w:cs="Arial"/>
          <w:sz w:val="14"/>
          <w:szCs w:val="14"/>
        </w:rPr>
        <w:t> </w:t>
      </w:r>
    </w:p>
    <w:p w:rsidR="00F4373E" w:rsidRPr="00AB0B4F" w:rsidRDefault="00F4373E" w:rsidP="005C0D3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B4F">
        <w:rPr>
          <w:rFonts w:ascii="Times New Roman" w:eastAsia="Times New Roman" w:hAnsi="Times New Roman" w:cs="Times New Roman"/>
          <w:sz w:val="28"/>
          <w:szCs w:val="28"/>
        </w:rPr>
        <w:t>В образовательной организации детям-инвалидам и детям с ограниченными возможностями здоровья возможно предоставление специальных технических средств обучения коллективного и индивидуального пользования. Во время проведения занятий в классах, где обучаются инвалиды и обучающиеся с ОВЗ, применяются мультимедийные средства (проектор, экран, интерактивные доски) и иные средства для повышения уровня восприятия учебной информации учащимися с различными нарушениями. Имеются электронные средства обучения и воспитания, проводится подбор и разработка учебных материалов в печатных и электронных формах, адаптированных к ограничениям их здоровья</w:t>
      </w:r>
    </w:p>
    <w:p w:rsidR="00F4373E" w:rsidRPr="005C0D3A" w:rsidRDefault="00F4373E" w:rsidP="005C0D3A">
      <w:pPr>
        <w:spacing w:after="0" w:line="240" w:lineRule="auto"/>
        <w:jc w:val="both"/>
        <w:outlineLvl w:val="1"/>
        <w:rPr>
          <w:rFonts w:ascii="Arial" w:eastAsia="Times New Roman" w:hAnsi="Arial" w:cs="Arial"/>
          <w:caps/>
          <w:color w:val="00A0CB"/>
          <w:sz w:val="28"/>
          <w:szCs w:val="28"/>
        </w:rPr>
      </w:pPr>
      <w:r w:rsidRPr="005C0D3A">
        <w:rPr>
          <w:rFonts w:ascii="Arial" w:eastAsia="Times New Roman" w:hAnsi="Arial" w:cs="Arial"/>
          <w:caps/>
          <w:color w:val="00A0CB"/>
          <w:sz w:val="28"/>
          <w:szCs w:val="28"/>
        </w:rPr>
        <w:t> </w:t>
      </w:r>
    </w:p>
    <w:p w:rsidR="00F4373E" w:rsidRPr="005C0D3A" w:rsidRDefault="00F4373E" w:rsidP="005C0D3A">
      <w:pPr>
        <w:spacing w:after="0" w:line="18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5C0D3A">
        <w:rPr>
          <w:rFonts w:ascii="Arial" w:eastAsia="Times New Roman" w:hAnsi="Arial" w:cs="Arial"/>
          <w:sz w:val="28"/>
          <w:szCs w:val="28"/>
        </w:rPr>
        <w:t> </w:t>
      </w:r>
    </w:p>
    <w:p w:rsidR="00F4373E" w:rsidRPr="005C0D3A" w:rsidRDefault="00F4373E" w:rsidP="005C0D3A">
      <w:pPr>
        <w:spacing w:after="0" w:line="240" w:lineRule="auto"/>
        <w:jc w:val="both"/>
        <w:outlineLvl w:val="1"/>
        <w:rPr>
          <w:rFonts w:ascii="Arial" w:eastAsia="Times New Roman" w:hAnsi="Arial" w:cs="Arial"/>
          <w:caps/>
          <w:color w:val="00A0CB"/>
          <w:sz w:val="28"/>
          <w:szCs w:val="28"/>
        </w:rPr>
      </w:pPr>
      <w:r w:rsidRPr="005C0D3A">
        <w:rPr>
          <w:rFonts w:ascii="Arial" w:eastAsia="Times New Roman" w:hAnsi="Arial" w:cs="Arial"/>
          <w:caps/>
          <w:color w:val="00A0CB"/>
          <w:sz w:val="28"/>
          <w:szCs w:val="28"/>
        </w:rPr>
        <w:t>ОБЪЕКТЫ СПОРТА ОБУЧАЮЩИХСЯ, В ТОМ ЧИСЛЕ ИНВАЛИДОВ И ЛИЦ С ОГРАНИЧЕННЫМИ ВОЗМОЖНОСТЯМИ ЗДОРОВЬЯ,</w:t>
      </w:r>
    </w:p>
    <w:p w:rsidR="00F4373E" w:rsidRPr="005C0D3A" w:rsidRDefault="00F4373E" w:rsidP="005C0D3A">
      <w:pPr>
        <w:spacing w:after="0" w:line="18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5C0D3A">
        <w:rPr>
          <w:rFonts w:ascii="Arial" w:eastAsia="Times New Roman" w:hAnsi="Arial" w:cs="Arial"/>
          <w:sz w:val="28"/>
          <w:szCs w:val="28"/>
        </w:rPr>
        <w:t xml:space="preserve">В формировании системы спортивно-оздоровительной работы важное место принадлежит  урокам физической культуры, организации и </w:t>
      </w:r>
      <w:r w:rsidRPr="005C0D3A">
        <w:rPr>
          <w:rFonts w:ascii="Arial" w:eastAsia="Times New Roman" w:hAnsi="Arial" w:cs="Arial"/>
          <w:sz w:val="28"/>
          <w:szCs w:val="28"/>
        </w:rPr>
        <w:lastRenderedPageBreak/>
        <w:t xml:space="preserve">проведению спортивных праздников, соревнований. В школе имеется спортивный зал площадью </w:t>
      </w:r>
      <w:r w:rsidR="00336081">
        <w:rPr>
          <w:rFonts w:ascii="Arial" w:eastAsia="Times New Roman" w:hAnsi="Arial" w:cs="Arial"/>
          <w:sz w:val="28"/>
          <w:szCs w:val="28"/>
        </w:rPr>
        <w:t>150</w:t>
      </w:r>
      <w:r w:rsidRPr="005C0D3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5C0D3A">
        <w:rPr>
          <w:rFonts w:ascii="Arial" w:eastAsia="Times New Roman" w:hAnsi="Arial" w:cs="Arial"/>
          <w:sz w:val="28"/>
          <w:szCs w:val="28"/>
        </w:rPr>
        <w:t>кв.м</w:t>
      </w:r>
      <w:proofErr w:type="spellEnd"/>
      <w:r w:rsidRPr="005C0D3A">
        <w:rPr>
          <w:rFonts w:ascii="Arial" w:eastAsia="Times New Roman" w:hAnsi="Arial" w:cs="Arial"/>
          <w:sz w:val="28"/>
          <w:szCs w:val="28"/>
        </w:rPr>
        <w:t>.</w:t>
      </w:r>
    </w:p>
    <w:p w:rsidR="00F4373E" w:rsidRDefault="00F4373E" w:rsidP="005C0D3A">
      <w:pPr>
        <w:spacing w:after="0" w:line="18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5C0D3A">
        <w:rPr>
          <w:rFonts w:ascii="Arial" w:eastAsia="Times New Roman" w:hAnsi="Arial" w:cs="Arial"/>
          <w:sz w:val="28"/>
          <w:szCs w:val="28"/>
        </w:rPr>
        <w:t>Учителя физкультуры имеют возможность использовать на уроках и во внеурочной деятельности разнообразное оборудов</w:t>
      </w:r>
      <w:r w:rsidR="00336081">
        <w:rPr>
          <w:rFonts w:ascii="Arial" w:eastAsia="Times New Roman" w:hAnsi="Arial" w:cs="Arial"/>
          <w:sz w:val="28"/>
          <w:szCs w:val="28"/>
        </w:rPr>
        <w:t xml:space="preserve">ание и </w:t>
      </w:r>
      <w:proofErr w:type="gramStart"/>
      <w:r w:rsidR="00336081">
        <w:rPr>
          <w:rFonts w:ascii="Arial" w:eastAsia="Times New Roman" w:hAnsi="Arial" w:cs="Arial"/>
          <w:sz w:val="28"/>
          <w:szCs w:val="28"/>
        </w:rPr>
        <w:t>снаряды:  мячи</w:t>
      </w:r>
      <w:proofErr w:type="gramEnd"/>
      <w:r w:rsidR="00336081">
        <w:rPr>
          <w:rFonts w:ascii="Arial" w:eastAsia="Times New Roman" w:hAnsi="Arial" w:cs="Arial"/>
          <w:sz w:val="28"/>
          <w:szCs w:val="28"/>
        </w:rPr>
        <w:t xml:space="preserve">, лыжи, </w:t>
      </w:r>
      <w:r w:rsidRPr="005C0D3A">
        <w:rPr>
          <w:rFonts w:ascii="Arial" w:eastAsia="Times New Roman" w:hAnsi="Arial" w:cs="Arial"/>
          <w:sz w:val="28"/>
          <w:szCs w:val="28"/>
        </w:rPr>
        <w:t xml:space="preserve"> скакалки, гимнастические палки, кегли, гимнастические скамейки, маты и т.д.</w:t>
      </w:r>
    </w:p>
    <w:p w:rsidR="00AB0B4F" w:rsidRDefault="00AB0B4F" w:rsidP="005C0D3A">
      <w:pPr>
        <w:spacing w:after="0" w:line="180" w:lineRule="atLeast"/>
        <w:jc w:val="both"/>
        <w:rPr>
          <w:rFonts w:ascii="Arial" w:eastAsia="Times New Roman" w:hAnsi="Arial" w:cs="Arial"/>
          <w:sz w:val="28"/>
          <w:szCs w:val="28"/>
        </w:rPr>
      </w:pPr>
    </w:p>
    <w:p w:rsidR="00AB0B4F" w:rsidRPr="005C0D3A" w:rsidRDefault="00AB0B4F" w:rsidP="005C0D3A">
      <w:pPr>
        <w:spacing w:after="0" w:line="180" w:lineRule="atLeast"/>
        <w:jc w:val="both"/>
        <w:rPr>
          <w:rFonts w:ascii="Arial" w:eastAsia="Times New Roman" w:hAnsi="Arial" w:cs="Arial"/>
          <w:sz w:val="28"/>
          <w:szCs w:val="28"/>
        </w:rPr>
      </w:pPr>
    </w:p>
    <w:p w:rsidR="00F4373E" w:rsidRPr="00F4373E" w:rsidRDefault="00F4373E" w:rsidP="00F4373E">
      <w:pPr>
        <w:spacing w:after="0" w:line="180" w:lineRule="atLeast"/>
        <w:rPr>
          <w:rFonts w:ascii="Arial" w:eastAsia="Times New Roman" w:hAnsi="Arial" w:cs="Arial"/>
          <w:sz w:val="14"/>
          <w:szCs w:val="14"/>
        </w:rPr>
      </w:pPr>
      <w:r w:rsidRPr="00F4373E">
        <w:rPr>
          <w:rFonts w:ascii="Arial" w:eastAsia="Times New Roman" w:hAnsi="Arial" w:cs="Arial"/>
          <w:sz w:val="14"/>
          <w:szCs w:val="14"/>
        </w:rPr>
        <w:t>  </w:t>
      </w:r>
    </w:p>
    <w:p w:rsidR="00F4373E" w:rsidRPr="001D1147" w:rsidRDefault="00F4373E" w:rsidP="00F4373E">
      <w:pPr>
        <w:spacing w:after="0" w:line="240" w:lineRule="auto"/>
        <w:jc w:val="center"/>
        <w:outlineLvl w:val="1"/>
        <w:rPr>
          <w:rFonts w:ascii="Arial" w:eastAsia="Times New Roman" w:hAnsi="Arial" w:cs="Arial"/>
          <w:caps/>
          <w:color w:val="00A0CB"/>
          <w:sz w:val="28"/>
          <w:szCs w:val="28"/>
        </w:rPr>
      </w:pPr>
      <w:r w:rsidRPr="001D1147">
        <w:rPr>
          <w:rFonts w:ascii="Arial" w:eastAsia="Times New Roman" w:hAnsi="Arial" w:cs="Arial"/>
          <w:caps/>
          <w:color w:val="00A0CB"/>
          <w:sz w:val="28"/>
          <w:szCs w:val="28"/>
        </w:rPr>
        <w:t>СРЕДСТВА ОБУЧЕНИЯ И ВОСПИТАНИЯ</w:t>
      </w:r>
    </w:p>
    <w:p w:rsidR="00F4373E" w:rsidRPr="001D1147" w:rsidRDefault="00F4373E" w:rsidP="00F4373E">
      <w:pPr>
        <w:spacing w:after="0" w:line="18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1D1147">
        <w:rPr>
          <w:rFonts w:ascii="Arial" w:eastAsia="Times New Roman" w:hAnsi="Arial" w:cs="Arial"/>
          <w:sz w:val="28"/>
          <w:szCs w:val="28"/>
        </w:rPr>
        <w:t>Средства образования  включают в себя организационные формы, средства обучения, методы обучения и воспитания, способы и приёмы педагогической диагностики, осуществления обратной связи, критерии эффективного педагогического взаимодействия и воздействия.</w:t>
      </w:r>
    </w:p>
    <w:p w:rsidR="00F4373E" w:rsidRPr="001D1147" w:rsidRDefault="00F4373E" w:rsidP="00F4373E">
      <w:pPr>
        <w:spacing w:after="0" w:line="18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1D1147">
        <w:rPr>
          <w:rFonts w:ascii="Arial" w:eastAsia="Times New Roman" w:hAnsi="Arial" w:cs="Arial"/>
          <w:sz w:val="28"/>
          <w:szCs w:val="28"/>
        </w:rPr>
        <w:t>Средства обучения 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целей.</w:t>
      </w:r>
    </w:p>
    <w:p w:rsidR="00F4373E" w:rsidRPr="001D1147" w:rsidRDefault="00F4373E" w:rsidP="00F4373E">
      <w:pPr>
        <w:spacing w:after="0" w:line="18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1D1147">
        <w:rPr>
          <w:rFonts w:ascii="Arial" w:eastAsia="Times New Roman" w:hAnsi="Arial" w:cs="Arial"/>
          <w:sz w:val="28"/>
          <w:szCs w:val="28"/>
        </w:rPr>
        <w:t>Средство обучения – разнообразнейшие материалы и «орудие» учебного процесса, благодаря использованию которых более успешно и за рационально</w:t>
      </w:r>
      <w:r w:rsidR="0086611A">
        <w:rPr>
          <w:rFonts w:ascii="Arial" w:eastAsia="Times New Roman" w:hAnsi="Arial" w:cs="Arial"/>
          <w:sz w:val="28"/>
          <w:szCs w:val="28"/>
        </w:rPr>
        <w:t xml:space="preserve"> сокращенное </w:t>
      </w:r>
      <w:r w:rsidR="00336081">
        <w:rPr>
          <w:rFonts w:ascii="Arial" w:eastAsia="Times New Roman" w:hAnsi="Arial" w:cs="Arial"/>
          <w:sz w:val="28"/>
          <w:szCs w:val="28"/>
        </w:rPr>
        <w:t>в</w:t>
      </w:r>
      <w:r w:rsidRPr="001D1147">
        <w:rPr>
          <w:rFonts w:ascii="Arial" w:eastAsia="Times New Roman" w:hAnsi="Arial" w:cs="Arial"/>
          <w:sz w:val="28"/>
          <w:szCs w:val="28"/>
        </w:rPr>
        <w:t>ремя достигнуть поставленной цели обучения.</w:t>
      </w:r>
    </w:p>
    <w:p w:rsidR="00F4373E" w:rsidRPr="001D1147" w:rsidRDefault="00F4373E" w:rsidP="00F4373E">
      <w:pPr>
        <w:spacing w:after="0" w:line="18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1D1147">
        <w:rPr>
          <w:rFonts w:ascii="Arial" w:eastAsia="Times New Roman" w:hAnsi="Arial" w:cs="Arial"/>
          <w:sz w:val="28"/>
          <w:szCs w:val="28"/>
        </w:rPr>
        <w:t>Под средством обучения понимают: материальный или идеальный объект, который используется учителем и учащимися для усвоения знаний.</w:t>
      </w:r>
    </w:p>
    <w:p w:rsidR="00F4373E" w:rsidRPr="001D1147" w:rsidRDefault="00F4373E" w:rsidP="00F4373E">
      <w:pPr>
        <w:spacing w:after="0" w:line="18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1D1147">
        <w:rPr>
          <w:rFonts w:ascii="Arial" w:eastAsia="Times New Roman" w:hAnsi="Arial" w:cs="Arial"/>
          <w:sz w:val="28"/>
          <w:szCs w:val="28"/>
        </w:rPr>
        <w:t>Главное дидактическое назначение средств обучения – ускорить процесс усвоения учебного материала, т.е. приблизить учебный процесс к наиболее эффективным характеристикам. </w:t>
      </w:r>
      <w:r w:rsidR="001D1147" w:rsidRPr="001D1147">
        <w:rPr>
          <w:rFonts w:ascii="Arial" w:eastAsia="Times New Roman" w:hAnsi="Arial" w:cs="Arial"/>
          <w:sz w:val="28"/>
          <w:szCs w:val="28"/>
        </w:rPr>
        <w:t xml:space="preserve"> </w:t>
      </w:r>
    </w:p>
    <w:p w:rsidR="00F4373E" w:rsidRPr="001D1147" w:rsidRDefault="00F4373E" w:rsidP="00F4373E">
      <w:pPr>
        <w:spacing w:after="0" w:line="240" w:lineRule="auto"/>
        <w:jc w:val="center"/>
        <w:outlineLvl w:val="1"/>
        <w:rPr>
          <w:rFonts w:ascii="Arial" w:eastAsia="Times New Roman" w:hAnsi="Arial" w:cs="Arial"/>
          <w:caps/>
          <w:color w:val="00A0CB"/>
          <w:sz w:val="28"/>
          <w:szCs w:val="28"/>
        </w:rPr>
      </w:pPr>
      <w:r w:rsidRPr="001D1147">
        <w:rPr>
          <w:rFonts w:ascii="Arial" w:eastAsia="Times New Roman" w:hAnsi="Arial" w:cs="Arial"/>
          <w:caps/>
          <w:color w:val="00A0CB"/>
          <w:sz w:val="28"/>
          <w:szCs w:val="28"/>
        </w:rPr>
        <w:t>УСЛОВИЯ ПИТАНИЯ ОБУЧАЮЩИХСЯ, В ТОМ ЧИСЛЕ ИНВАЛИДОВ И ЛИЦ С ОГРАНИЧЕННЫМИ ВОЗМОЖНОСТЯМИ ЗДОРОВЬЯ</w:t>
      </w:r>
    </w:p>
    <w:p w:rsidR="00F4373E" w:rsidRPr="001D1147" w:rsidRDefault="00F4373E" w:rsidP="00F4373E">
      <w:pPr>
        <w:spacing w:after="0" w:line="18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1D1147">
        <w:rPr>
          <w:rFonts w:ascii="Arial" w:eastAsia="Times New Roman" w:hAnsi="Arial" w:cs="Arial"/>
          <w:sz w:val="28"/>
          <w:szCs w:val="28"/>
        </w:rPr>
        <w:t xml:space="preserve">  В школе имеется столовая, которая рассчитана на </w:t>
      </w:r>
      <w:r w:rsidR="00336081">
        <w:rPr>
          <w:rFonts w:ascii="Arial" w:eastAsia="Times New Roman" w:hAnsi="Arial" w:cs="Arial"/>
          <w:sz w:val="28"/>
          <w:szCs w:val="28"/>
        </w:rPr>
        <w:t>45</w:t>
      </w:r>
      <w:r w:rsidRPr="001D1147">
        <w:rPr>
          <w:rFonts w:ascii="Arial" w:eastAsia="Times New Roman" w:hAnsi="Arial" w:cs="Arial"/>
          <w:sz w:val="28"/>
          <w:szCs w:val="28"/>
        </w:rPr>
        <w:t xml:space="preserve"> посадочных мест, в соответствии с установленными нормами.</w:t>
      </w:r>
      <w:r w:rsidRPr="001D1147">
        <w:rPr>
          <w:rFonts w:ascii="Arial" w:eastAsia="Times New Roman" w:hAnsi="Arial" w:cs="Arial"/>
          <w:b/>
          <w:bCs/>
          <w:sz w:val="28"/>
          <w:szCs w:val="28"/>
        </w:rPr>
        <w:t> </w:t>
      </w:r>
      <w:r w:rsidRPr="001D1147">
        <w:rPr>
          <w:rFonts w:ascii="Arial" w:eastAsia="Times New Roman" w:hAnsi="Arial" w:cs="Arial"/>
          <w:sz w:val="28"/>
          <w:szCs w:val="28"/>
        </w:rPr>
        <w:t xml:space="preserve">В школе организовано   горячее питание, охват горячим питанием составляет 100%.  </w:t>
      </w:r>
      <w:r w:rsidR="00336081">
        <w:rPr>
          <w:rFonts w:ascii="Arial" w:eastAsia="Times New Roman" w:hAnsi="Arial" w:cs="Arial"/>
          <w:sz w:val="28"/>
          <w:szCs w:val="28"/>
        </w:rPr>
        <w:t>54 обучающийся 1-9</w:t>
      </w:r>
      <w:r w:rsidRPr="001D1147">
        <w:rPr>
          <w:rFonts w:ascii="Arial" w:eastAsia="Times New Roman" w:hAnsi="Arial" w:cs="Arial"/>
          <w:sz w:val="28"/>
          <w:szCs w:val="28"/>
        </w:rPr>
        <w:t xml:space="preserve"> классов обеспечены горячим питанием. Приготовление пищи идет качественно.  Столовая оснащена  необходимым оборудованием.  </w:t>
      </w:r>
    </w:p>
    <w:p w:rsidR="00F4373E" w:rsidRPr="00336081" w:rsidRDefault="00F4373E" w:rsidP="00F4373E">
      <w:pPr>
        <w:spacing w:after="0" w:line="180" w:lineRule="atLeast"/>
        <w:jc w:val="both"/>
        <w:rPr>
          <w:rFonts w:ascii="Arial" w:eastAsia="Times New Roman" w:hAnsi="Arial" w:cs="Arial"/>
          <w:noProof/>
          <w:sz w:val="14"/>
          <w:szCs w:val="14"/>
        </w:rPr>
      </w:pPr>
      <w:r w:rsidRPr="00F4373E">
        <w:rPr>
          <w:rFonts w:ascii="Arial" w:eastAsia="Times New Roman" w:hAnsi="Arial" w:cs="Arial"/>
          <w:sz w:val="14"/>
          <w:szCs w:val="14"/>
        </w:rPr>
        <w:t> </w:t>
      </w:r>
      <w:r w:rsidRPr="001D1147">
        <w:rPr>
          <w:rFonts w:ascii="Arial" w:eastAsia="Times New Roman" w:hAnsi="Arial" w:cs="Arial"/>
          <w:sz w:val="28"/>
          <w:szCs w:val="28"/>
        </w:rPr>
        <w:t xml:space="preserve">Количество посадочных мест в обеденном зале позволяет обеспечить посадку учащихся в </w:t>
      </w:r>
      <w:r w:rsidR="001D1147">
        <w:rPr>
          <w:rFonts w:ascii="Arial" w:eastAsia="Times New Roman" w:hAnsi="Arial" w:cs="Arial"/>
          <w:sz w:val="28"/>
          <w:szCs w:val="28"/>
        </w:rPr>
        <w:t>четыре</w:t>
      </w:r>
      <w:r w:rsidRPr="001D1147">
        <w:rPr>
          <w:rFonts w:ascii="Arial" w:eastAsia="Times New Roman" w:hAnsi="Arial" w:cs="Arial"/>
          <w:sz w:val="28"/>
          <w:szCs w:val="28"/>
        </w:rPr>
        <w:t xml:space="preserve"> перемен</w:t>
      </w:r>
      <w:r w:rsidR="0086611A">
        <w:rPr>
          <w:rFonts w:ascii="Arial" w:eastAsia="Times New Roman" w:hAnsi="Arial" w:cs="Arial"/>
          <w:sz w:val="28"/>
          <w:szCs w:val="28"/>
        </w:rPr>
        <w:t>ы</w:t>
      </w:r>
      <w:r w:rsidRPr="001D1147">
        <w:rPr>
          <w:rFonts w:ascii="Arial" w:eastAsia="Times New Roman" w:hAnsi="Arial" w:cs="Arial"/>
          <w:sz w:val="28"/>
          <w:szCs w:val="28"/>
        </w:rPr>
        <w:t>. Система хозяйственно-питьевого холодного и горячего водоснабжения, канализации и отопления оборудованы в соответствии с санитарно-эпидемиологическими требованиями.</w:t>
      </w:r>
    </w:p>
    <w:p w:rsidR="00F4373E" w:rsidRPr="001D1147" w:rsidRDefault="00F4373E" w:rsidP="00F4373E">
      <w:pPr>
        <w:spacing w:after="0" w:line="18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1D1147">
        <w:rPr>
          <w:rFonts w:ascii="Arial" w:eastAsia="Times New Roman" w:hAnsi="Arial" w:cs="Arial"/>
          <w:sz w:val="28"/>
          <w:szCs w:val="28"/>
        </w:rPr>
        <w:t>  Питание предусматривает: горячи</w:t>
      </w:r>
      <w:r w:rsidR="0086611A">
        <w:rPr>
          <w:rFonts w:ascii="Arial" w:eastAsia="Times New Roman" w:hAnsi="Arial" w:cs="Arial"/>
          <w:sz w:val="28"/>
          <w:szCs w:val="28"/>
        </w:rPr>
        <w:t>е</w:t>
      </w:r>
      <w:r w:rsidRPr="001D1147">
        <w:rPr>
          <w:rFonts w:ascii="Arial" w:eastAsia="Times New Roman" w:hAnsi="Arial" w:cs="Arial"/>
          <w:sz w:val="28"/>
          <w:szCs w:val="28"/>
        </w:rPr>
        <w:t xml:space="preserve"> </w:t>
      </w:r>
      <w:r w:rsidR="00336081">
        <w:rPr>
          <w:rFonts w:ascii="Arial" w:eastAsia="Times New Roman" w:hAnsi="Arial" w:cs="Arial"/>
          <w:sz w:val="28"/>
          <w:szCs w:val="28"/>
        </w:rPr>
        <w:t>завтраки, обеды.  Учащимся 1-4 классов питание бесплатное, в 5-9 классах</w:t>
      </w:r>
      <w:r w:rsidRPr="001D1147">
        <w:rPr>
          <w:rFonts w:ascii="Arial" w:eastAsia="Times New Roman" w:hAnsi="Arial" w:cs="Arial"/>
          <w:sz w:val="28"/>
          <w:szCs w:val="28"/>
        </w:rPr>
        <w:t xml:space="preserve"> чьи семьи состоят на учете в управлении с</w:t>
      </w:r>
      <w:r w:rsidR="0086611A">
        <w:rPr>
          <w:rFonts w:ascii="Arial" w:eastAsia="Times New Roman" w:hAnsi="Arial" w:cs="Arial"/>
          <w:sz w:val="28"/>
          <w:szCs w:val="28"/>
        </w:rPr>
        <w:t>оциальной защиты предоставляется льготное питание</w:t>
      </w:r>
      <w:r w:rsidRPr="001D1147">
        <w:rPr>
          <w:rFonts w:ascii="Arial" w:eastAsia="Times New Roman" w:hAnsi="Arial" w:cs="Arial"/>
          <w:sz w:val="28"/>
          <w:szCs w:val="28"/>
        </w:rPr>
        <w:t>.</w:t>
      </w:r>
    </w:p>
    <w:p w:rsidR="0086611A" w:rsidRDefault="0086611A" w:rsidP="00F4373E">
      <w:pPr>
        <w:spacing w:after="0" w:line="240" w:lineRule="auto"/>
        <w:jc w:val="center"/>
        <w:outlineLvl w:val="1"/>
        <w:rPr>
          <w:rFonts w:ascii="Arial" w:eastAsia="Times New Roman" w:hAnsi="Arial" w:cs="Arial"/>
          <w:caps/>
          <w:color w:val="00A0CB"/>
          <w:sz w:val="28"/>
          <w:szCs w:val="28"/>
        </w:rPr>
      </w:pPr>
    </w:p>
    <w:p w:rsidR="00AB0B4F" w:rsidRPr="001D1147" w:rsidRDefault="00AB0B4F" w:rsidP="00F4373E">
      <w:pPr>
        <w:spacing w:after="0" w:line="180" w:lineRule="atLeast"/>
        <w:rPr>
          <w:rFonts w:ascii="Arial" w:eastAsia="Times New Roman" w:hAnsi="Arial" w:cs="Arial"/>
          <w:sz w:val="28"/>
          <w:szCs w:val="28"/>
        </w:rPr>
      </w:pPr>
    </w:p>
    <w:p w:rsidR="00F4373E" w:rsidRPr="001D1147" w:rsidRDefault="00F4373E" w:rsidP="00F4373E">
      <w:pPr>
        <w:spacing w:after="0" w:line="240" w:lineRule="auto"/>
        <w:jc w:val="center"/>
        <w:outlineLvl w:val="1"/>
        <w:rPr>
          <w:rFonts w:ascii="Arial" w:eastAsia="Times New Roman" w:hAnsi="Arial" w:cs="Arial"/>
          <w:caps/>
          <w:color w:val="00A0CB"/>
          <w:sz w:val="28"/>
          <w:szCs w:val="28"/>
        </w:rPr>
      </w:pPr>
      <w:r w:rsidRPr="001D1147">
        <w:rPr>
          <w:rFonts w:ascii="Arial" w:eastAsia="Times New Roman" w:hAnsi="Arial" w:cs="Arial"/>
          <w:caps/>
          <w:color w:val="00A0CB"/>
          <w:sz w:val="28"/>
          <w:szCs w:val="28"/>
        </w:rPr>
        <w:t>ЭЛЕКТРОННЫЕ ОБРАЗОВАТЕЛЬНЫЕ РЕСУРСЫ, К КОТОРЫМ ОБЕСПЕЧИВАЕТСЯ ДОСТУП ОБУЧАЮЩИХСЯ, В ТОМ ЧИСЛЕ ПРИСПОСОБЛЕННЫХ ДЛЯ ИСПОЛЬЗОВАНИЯ ИНВАЛИДАМИ И ЛИЦАМИ С ОВЗ</w:t>
      </w:r>
    </w:p>
    <w:p w:rsidR="00F4373E" w:rsidRPr="001D1147" w:rsidRDefault="00F4373E" w:rsidP="00F4373E">
      <w:pPr>
        <w:spacing w:after="0" w:line="180" w:lineRule="atLeast"/>
        <w:rPr>
          <w:rFonts w:ascii="Arial" w:eastAsia="Times New Roman" w:hAnsi="Arial" w:cs="Arial"/>
          <w:sz w:val="28"/>
          <w:szCs w:val="28"/>
        </w:rPr>
      </w:pPr>
      <w:r w:rsidRPr="001D1147">
        <w:rPr>
          <w:rFonts w:ascii="Arial" w:eastAsia="Times New Roman" w:hAnsi="Arial" w:cs="Arial"/>
          <w:sz w:val="28"/>
          <w:szCs w:val="28"/>
        </w:rPr>
        <w:t> </w:t>
      </w:r>
    </w:p>
    <w:p w:rsidR="00F4373E" w:rsidRPr="001D1147" w:rsidRDefault="00F4373E" w:rsidP="00F437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147">
        <w:rPr>
          <w:rFonts w:ascii="Times New Roman" w:eastAsia="Times New Roman" w:hAnsi="Times New Roman" w:cs="Times New Roman"/>
          <w:sz w:val="28"/>
          <w:szCs w:val="28"/>
        </w:rPr>
        <w:t>В рамках образовательного процесса осуществляется доступ учащихся ко всем образовательным ресурсам сети Интернет п</w:t>
      </w:r>
      <w:r w:rsidR="00336081">
        <w:rPr>
          <w:rFonts w:ascii="Times New Roman" w:eastAsia="Times New Roman" w:hAnsi="Times New Roman" w:cs="Times New Roman"/>
          <w:sz w:val="28"/>
          <w:szCs w:val="28"/>
        </w:rPr>
        <w:t>од руководством педагогов</w:t>
      </w:r>
      <w:r w:rsidRPr="001D1147">
        <w:rPr>
          <w:rFonts w:ascii="Times New Roman" w:eastAsia="Times New Roman" w:hAnsi="Times New Roman" w:cs="Times New Roman"/>
          <w:sz w:val="28"/>
          <w:szCs w:val="28"/>
        </w:rPr>
        <w:t xml:space="preserve">, проводящего учебное занятие. Исключён доступ учащихся к сети Интернет без присутствия преподавателя или </w:t>
      </w:r>
      <w:r w:rsidR="00336081">
        <w:rPr>
          <w:rFonts w:ascii="Times New Roman" w:eastAsia="Times New Roman" w:hAnsi="Times New Roman" w:cs="Times New Roman"/>
          <w:sz w:val="28"/>
          <w:szCs w:val="28"/>
        </w:rPr>
        <w:t>классного руководителя. В кабинете информатики</w:t>
      </w:r>
      <w:r w:rsidRPr="001D1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D1147">
        <w:rPr>
          <w:rFonts w:ascii="Times New Roman" w:eastAsia="Times New Roman" w:hAnsi="Times New Roman" w:cs="Times New Roman"/>
          <w:sz w:val="28"/>
          <w:szCs w:val="28"/>
        </w:rPr>
        <w:t>на всех компьютерах, подключенных к сети Интернет, установлена и настроена программа контентной фильтрации, обеспечивающая исключение доступа к ресурсам Интернет, не относящимся к образовательному процессу.</w:t>
      </w:r>
    </w:p>
    <w:p w:rsidR="001B79CA" w:rsidRPr="00A355B4" w:rsidRDefault="00F4373E" w:rsidP="00A35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147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1B79CA" w:rsidRPr="00A355B4" w:rsidSect="00360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7677"/>
    <w:multiLevelType w:val="multilevel"/>
    <w:tmpl w:val="0D80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B07A6F"/>
    <w:multiLevelType w:val="multilevel"/>
    <w:tmpl w:val="6C16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376E6B"/>
    <w:multiLevelType w:val="multilevel"/>
    <w:tmpl w:val="8F80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F039AF"/>
    <w:multiLevelType w:val="multilevel"/>
    <w:tmpl w:val="45EE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4E5FCF"/>
    <w:multiLevelType w:val="multilevel"/>
    <w:tmpl w:val="8FDE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6066D7"/>
    <w:multiLevelType w:val="multilevel"/>
    <w:tmpl w:val="4B48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373E"/>
    <w:rsid w:val="00056912"/>
    <w:rsid w:val="000B0A08"/>
    <w:rsid w:val="001B79CA"/>
    <w:rsid w:val="001D1147"/>
    <w:rsid w:val="00330A82"/>
    <w:rsid w:val="00335D5F"/>
    <w:rsid w:val="00336081"/>
    <w:rsid w:val="0036087C"/>
    <w:rsid w:val="005A1AB1"/>
    <w:rsid w:val="005C0D3A"/>
    <w:rsid w:val="00793B34"/>
    <w:rsid w:val="00796FD6"/>
    <w:rsid w:val="00832C78"/>
    <w:rsid w:val="0086611A"/>
    <w:rsid w:val="00A355B4"/>
    <w:rsid w:val="00A93615"/>
    <w:rsid w:val="00AB0B4F"/>
    <w:rsid w:val="00BB5C20"/>
    <w:rsid w:val="00F4373E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4A48"/>
  <w15:docId w15:val="{20FE3A59-89B7-4F33-BAAF-CA524F5B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87C"/>
  </w:style>
  <w:style w:type="paragraph" w:styleId="2">
    <w:name w:val="heading 2"/>
    <w:basedOn w:val="a"/>
    <w:link w:val="20"/>
    <w:uiPriority w:val="9"/>
    <w:qFormat/>
    <w:rsid w:val="00F437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373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43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373E"/>
    <w:rPr>
      <w:b/>
      <w:bCs/>
    </w:rPr>
  </w:style>
  <w:style w:type="character" w:customStyle="1" w:styleId="apple-converted-space">
    <w:name w:val="apple-converted-space"/>
    <w:basedOn w:val="a0"/>
    <w:rsid w:val="00F4373E"/>
  </w:style>
  <w:style w:type="character" w:styleId="a5">
    <w:name w:val="Hyperlink"/>
    <w:basedOn w:val="a0"/>
    <w:uiPriority w:val="99"/>
    <w:semiHidden/>
    <w:unhideWhenUsed/>
    <w:rsid w:val="00F4373E"/>
    <w:rPr>
      <w:color w:val="0000FF"/>
      <w:u w:val="single"/>
    </w:rPr>
  </w:style>
  <w:style w:type="character" w:customStyle="1" w:styleId="js-message-subject">
    <w:name w:val="js-message-subject"/>
    <w:basedOn w:val="a0"/>
    <w:rsid w:val="00F4373E"/>
  </w:style>
  <w:style w:type="character" w:styleId="a6">
    <w:name w:val="Emphasis"/>
    <w:basedOn w:val="a0"/>
    <w:uiPriority w:val="20"/>
    <w:qFormat/>
    <w:rsid w:val="00F4373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4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73E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1D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D1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D1F8E-70AB-415D-83DA-E4D90224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19971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7</cp:revision>
  <dcterms:created xsi:type="dcterms:W3CDTF">2018-12-26T10:57:00Z</dcterms:created>
  <dcterms:modified xsi:type="dcterms:W3CDTF">2020-10-30T08:13:00Z</dcterms:modified>
</cp:coreProperties>
</file>